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Tak proszę Państwa❗️ To już za KILKA dni❗️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 proszę Państwa❗️ To już za KILKA dni❗️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Są jeszcze wolne miejsca na poniedziałkowych warsztatach i szkoleniach, no i to już OSTATNIA CHWILA ⏰na rejestrację. Zapraszamy w imieniu własnym oraz naszych Partnerów Platynowych: OPTOMER, xbest.pl Sp. z o.o. Sp. k., Złotych: #TVIP, Telewizja Jambox, Srebrnych: #CELLCO, TP-Link Polska, Comfortel, Brązowych: Infradata, Netia, #LOVO, Veracomp, D-Link, Orange oraz wszystkich pozostałych!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Rejestracja i zapisy: http://kkzm.pl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 zobaczenia w Łodzi!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Tak proszę Państwa❗️ To już za KILKA dni❗️</w:t>
      </w:r>
    </w:p>
    <w:p>
      <w:r>
        <w:rPr>
          <w:rFonts w:ascii="calibri" w:hAnsi="calibri" w:eastAsia="calibri" w:cs="calibri"/>
          <w:sz w:val="24"/>
          <w:szCs w:val="24"/>
        </w:rPr>
        <w:t xml:space="preserve">Są jeszcze wolne miejsca na poniedziałkowych warsztatach i szkoleniach, no i to już OSTATNIA CHWILA ⏰na rejestrację. Zapraszamy w imieniu własnym oraz naszych Partnerów Platynowych: OPTOMER, xbest.pl Sp. z o.o. Sp. k., Złotych: #TVIP, Telewizja Jambox, Srebrnych: #CELLCO, TP-Link Polska, Comfortel, Brązowych: Infradata, Netia, #LOVO, Veracomp, D-Link, Orange oraz wszystkich pozostałych!</w:t>
      </w:r>
    </w:p>
    <w:p>
      <w:r>
        <w:rPr>
          <w:rFonts w:ascii="calibri" w:hAnsi="calibri" w:eastAsia="calibri" w:cs="calibri"/>
          <w:sz w:val="24"/>
          <w:szCs w:val="24"/>
        </w:rPr>
        <w:t xml:space="preserve">Rejestracja i zapisy: http://kkzm.pl</w:t>
      </w:r>
    </w:p>
    <w:p>
      <w:r>
        <w:rPr>
          <w:rFonts w:ascii="calibri" w:hAnsi="calibri" w:eastAsia="calibri" w:cs="calibri"/>
          <w:sz w:val="24"/>
          <w:szCs w:val="24"/>
        </w:rPr>
        <w:t xml:space="preserve">Do zobaczenia w Łodzi!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2026-09-12T19:30:20+02:00</dcterms:created>
  <dcterms:modified xsi:type="dcterms:W3CDTF">2026-09-12T19:30:20+02:00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